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181" w:rsidRDefault="00043181" w:rsidP="00043181">
      <w:pPr>
        <w:pStyle w:val="1"/>
        <w:jc w:val="center"/>
        <w:rPr>
          <w:b/>
        </w:rPr>
      </w:pPr>
      <w:r>
        <w:rPr>
          <w:b/>
        </w:rPr>
        <w:t>Российская Федереция</w:t>
      </w:r>
    </w:p>
    <w:p w:rsidR="00043181" w:rsidRDefault="00043181" w:rsidP="00043181">
      <w:pPr>
        <w:widowControl/>
        <w:jc w:val="center"/>
        <w:outlineLvl w:val="0"/>
        <w:rPr>
          <w:rFonts w:ascii="Times New Roman" w:hAnsi="Times New Roman"/>
          <w:b/>
          <w:iCs/>
          <w:caps/>
          <w:sz w:val="28"/>
          <w:szCs w:val="28"/>
        </w:rPr>
      </w:pPr>
      <w:r>
        <w:rPr>
          <w:rFonts w:ascii="Times New Roman" w:hAnsi="Times New Roman"/>
          <w:b/>
          <w:iCs/>
          <w:caps/>
          <w:sz w:val="28"/>
          <w:szCs w:val="28"/>
        </w:rPr>
        <w:t>Брянская область</w:t>
      </w:r>
    </w:p>
    <w:p w:rsidR="00043181" w:rsidRDefault="00043181" w:rsidP="00043181">
      <w:pPr>
        <w:widowControl/>
        <w:jc w:val="center"/>
        <w:outlineLvl w:val="0"/>
        <w:rPr>
          <w:rFonts w:ascii="Times New Roman" w:hAnsi="Times New Roman"/>
          <w:b/>
          <w:i/>
          <w:szCs w:val="28"/>
        </w:rPr>
      </w:pPr>
      <w:r>
        <w:rPr>
          <w:rFonts w:ascii="Times New Roman" w:hAnsi="Times New Roman"/>
          <w:b/>
          <w:iCs/>
          <w:caps/>
          <w:sz w:val="28"/>
          <w:szCs w:val="28"/>
        </w:rPr>
        <w:t xml:space="preserve">БЕРЕЗИНСКОЕ СЕЛЬСКОЕ поселение </w:t>
      </w:r>
    </w:p>
    <w:p w:rsidR="00043181" w:rsidRDefault="00043181" w:rsidP="00043181">
      <w:pPr>
        <w:widowControl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БЕРЕЗИНСКИЙ СЕЛЬСКИЙ СОВЕТ НАРОДНЫХ ДЕПУТАТОВ</w:t>
      </w:r>
    </w:p>
    <w:p w:rsidR="00043181" w:rsidRDefault="00043181" w:rsidP="00043181">
      <w:pPr>
        <w:widowControl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043181" w:rsidRDefault="00043181" w:rsidP="00043181">
      <w:pPr>
        <w:widowControl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043181" w:rsidRDefault="00043181" w:rsidP="00043181">
      <w:pPr>
        <w:widowControl/>
        <w:jc w:val="center"/>
        <w:outlineLvl w:val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РЕШЕНИЕ </w:t>
      </w:r>
    </w:p>
    <w:p w:rsidR="00043181" w:rsidRDefault="00043181" w:rsidP="00043181">
      <w:pPr>
        <w:widowControl/>
        <w:jc w:val="both"/>
        <w:outlineLvl w:val="0"/>
        <w:rPr>
          <w:rFonts w:ascii="Times New Roman" w:hAnsi="Times New Roman"/>
          <w:sz w:val="32"/>
          <w:szCs w:val="32"/>
        </w:rPr>
      </w:pPr>
    </w:p>
    <w:p w:rsidR="00043181" w:rsidRDefault="00043181" w:rsidP="00043181">
      <w:pPr>
        <w:widowControl/>
        <w:jc w:val="both"/>
        <w:outlineLvl w:val="0"/>
        <w:rPr>
          <w:rFonts w:ascii="Times New Roman" w:hAnsi="Times New Roman"/>
          <w:sz w:val="32"/>
          <w:szCs w:val="32"/>
        </w:rPr>
      </w:pPr>
    </w:p>
    <w:p w:rsidR="00043181" w:rsidRDefault="00043181" w:rsidP="00043181">
      <w:pPr>
        <w:widowControl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От18.06.2019г.   № 3-155</w:t>
      </w:r>
    </w:p>
    <w:p w:rsidR="00043181" w:rsidRDefault="00043181" w:rsidP="00043181">
      <w:pPr>
        <w:widowControl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 Березина</w:t>
      </w:r>
    </w:p>
    <w:p w:rsidR="00043181" w:rsidRDefault="00043181" w:rsidP="00043181">
      <w:pPr>
        <w:widowControl/>
        <w:jc w:val="both"/>
        <w:outlineLvl w:val="0"/>
        <w:rPr>
          <w:rFonts w:ascii="Times New Roman" w:hAnsi="Times New Roman"/>
          <w:sz w:val="28"/>
          <w:szCs w:val="28"/>
        </w:rPr>
      </w:pPr>
    </w:p>
    <w:p w:rsidR="00043181" w:rsidRDefault="00043181" w:rsidP="00043181">
      <w:pPr>
        <w:widowControl/>
        <w:spacing w:line="276" w:lineRule="auto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внесении изменений и дополнений</w:t>
      </w:r>
    </w:p>
    <w:p w:rsidR="00043181" w:rsidRDefault="00043181" w:rsidP="00043181">
      <w:pPr>
        <w:widowControl/>
        <w:spacing w:line="276" w:lineRule="auto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решение Березинского сельского Совета</w:t>
      </w:r>
    </w:p>
    <w:p w:rsidR="00043181" w:rsidRDefault="00043181" w:rsidP="00043181">
      <w:pPr>
        <w:widowControl/>
        <w:spacing w:line="276" w:lineRule="auto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народных депутатов от 21.12.2018г.№3-139</w:t>
      </w:r>
    </w:p>
    <w:p w:rsidR="00043181" w:rsidRDefault="00043181" w:rsidP="00043181">
      <w:pPr>
        <w:widowControl/>
        <w:spacing w:line="276" w:lineRule="auto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 бюджете муниципального образования</w:t>
      </w:r>
    </w:p>
    <w:p w:rsidR="00043181" w:rsidRDefault="00043181" w:rsidP="00043181">
      <w:pPr>
        <w:widowControl/>
        <w:spacing w:line="276" w:lineRule="auto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Березинское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 сельское поселение» на 2019</w:t>
      </w:r>
    </w:p>
    <w:p w:rsidR="00043181" w:rsidRDefault="00043181" w:rsidP="00043181">
      <w:pPr>
        <w:widowControl/>
        <w:spacing w:line="276" w:lineRule="auto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 и на плановый период 2020 и 2021 годов»</w:t>
      </w:r>
    </w:p>
    <w:p w:rsidR="00043181" w:rsidRDefault="00043181" w:rsidP="00043181">
      <w:pPr>
        <w:widowControl/>
        <w:spacing w:line="276" w:lineRule="auto"/>
        <w:outlineLvl w:val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(в редакции решения Березинского сельского </w:t>
      </w:r>
      <w:proofErr w:type="gramEnd"/>
    </w:p>
    <w:p w:rsidR="00043181" w:rsidRDefault="00043181" w:rsidP="00043181">
      <w:pPr>
        <w:widowControl/>
        <w:spacing w:line="276" w:lineRule="auto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поселения Совета народных депутатов </w:t>
      </w:r>
    </w:p>
    <w:p w:rsidR="00043181" w:rsidRDefault="00043181" w:rsidP="00043181">
      <w:pPr>
        <w:widowControl/>
        <w:spacing w:line="276" w:lineRule="auto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12.02.2019г №3-141; от15.03.2019г. №3-145; </w:t>
      </w:r>
    </w:p>
    <w:p w:rsidR="00043181" w:rsidRDefault="00043181" w:rsidP="00043181">
      <w:pPr>
        <w:widowControl/>
        <w:spacing w:line="276" w:lineRule="auto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12.04.2019г. №3-147; №3-152 от 24.05.2019г.)</w:t>
      </w:r>
    </w:p>
    <w:p w:rsidR="00043181" w:rsidRDefault="00043181" w:rsidP="00043181">
      <w:pPr>
        <w:widowControl/>
        <w:jc w:val="both"/>
        <w:outlineLvl w:val="0"/>
        <w:rPr>
          <w:rFonts w:ascii="Times New Roman" w:hAnsi="Times New Roman"/>
          <w:sz w:val="24"/>
          <w:szCs w:val="24"/>
        </w:rPr>
      </w:pPr>
    </w:p>
    <w:p w:rsidR="00043181" w:rsidRDefault="00043181" w:rsidP="00043181">
      <w:pPr>
        <w:widowControl/>
        <w:jc w:val="both"/>
        <w:outlineLvl w:val="0"/>
        <w:rPr>
          <w:rFonts w:ascii="Times New Roman" w:hAnsi="Times New Roman"/>
          <w:sz w:val="24"/>
          <w:szCs w:val="24"/>
        </w:rPr>
      </w:pPr>
    </w:p>
    <w:p w:rsidR="00043181" w:rsidRDefault="00043181" w:rsidP="00043181">
      <w:pPr>
        <w:spacing w:line="276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b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>В целях соблюдения бюджетного и налогового законодательства Российской Федерации Березинский сельский Совет народных депутатов</w:t>
      </w:r>
    </w:p>
    <w:p w:rsidR="00043181" w:rsidRDefault="00043181" w:rsidP="00043181">
      <w:pPr>
        <w:widowControl/>
        <w:ind w:left="284"/>
        <w:jc w:val="center"/>
        <w:rPr>
          <w:rFonts w:ascii="Times New Roman" w:hAnsi="Times New Roman"/>
          <w:sz w:val="24"/>
          <w:szCs w:val="24"/>
        </w:rPr>
      </w:pPr>
    </w:p>
    <w:p w:rsidR="00043181" w:rsidRDefault="00043181" w:rsidP="00043181">
      <w:pPr>
        <w:widowControl/>
        <w:ind w:left="284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РЕШИЛ:</w:t>
      </w:r>
    </w:p>
    <w:p w:rsidR="00043181" w:rsidRDefault="00043181" w:rsidP="00043181">
      <w:pPr>
        <w:widowControl/>
        <w:ind w:left="284" w:firstLine="567"/>
        <w:jc w:val="center"/>
        <w:rPr>
          <w:rFonts w:ascii="Times New Roman" w:hAnsi="Times New Roman"/>
          <w:sz w:val="24"/>
          <w:szCs w:val="24"/>
        </w:rPr>
      </w:pPr>
    </w:p>
    <w:p w:rsidR="00043181" w:rsidRDefault="00043181" w:rsidP="00043181">
      <w:pPr>
        <w:widowControl/>
        <w:numPr>
          <w:ilvl w:val="0"/>
          <w:numId w:val="1"/>
        </w:numPr>
        <w:tabs>
          <w:tab w:val="left" w:pos="1134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Внести в решение Березинского Сельского Совета народных депутатов №3-139 от 21.12.2018 года «О бюджете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Березинское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на 2019 год и на плановый период 2020-2021 годов» (в редакции решения Березинского сельского поселения Совета народных депутатов от 12.02.2019г№3-141; от 15.03.2019г.№3-145; от 12.04.2019г. № 3-147; №3-152 от 24.05.2019г.) следующие изменения и дополнения:</w:t>
      </w:r>
      <w:proofErr w:type="gramEnd"/>
    </w:p>
    <w:p w:rsidR="00043181" w:rsidRDefault="00043181" w:rsidP="00043181">
      <w:pPr>
        <w:widowControl/>
        <w:spacing w:line="36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1.1.В пункт 1 решения:</w:t>
      </w:r>
    </w:p>
    <w:p w:rsidR="00043181" w:rsidRDefault="00043181" w:rsidP="00043181">
      <w:pPr>
        <w:widowControl/>
        <w:spacing w:line="36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абзаце третьем цифры «2734855» заменить цифрами «2790535»;</w:t>
      </w:r>
    </w:p>
    <w:p w:rsidR="00043181" w:rsidRDefault="00043181" w:rsidP="00043181">
      <w:pPr>
        <w:widowControl/>
        <w:spacing w:line="36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абзаце четвертом цифры «778250» заменить цифрами «833930».</w:t>
      </w:r>
    </w:p>
    <w:p w:rsidR="00043181" w:rsidRDefault="00043181" w:rsidP="00043181">
      <w:pPr>
        <w:widowControl/>
        <w:spacing w:line="360" w:lineRule="auto"/>
        <w:ind w:left="568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 Приложение №6 к решению:</w:t>
      </w:r>
    </w:p>
    <w:p w:rsidR="00043181" w:rsidRDefault="00043181" w:rsidP="00043181">
      <w:pPr>
        <w:widowControl/>
        <w:spacing w:line="360" w:lineRule="auto"/>
        <w:ind w:left="568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строки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80"/>
        <w:gridCol w:w="588"/>
        <w:gridCol w:w="795"/>
        <w:gridCol w:w="568"/>
        <w:gridCol w:w="1587"/>
        <w:gridCol w:w="581"/>
        <w:gridCol w:w="1064"/>
        <w:gridCol w:w="945"/>
        <w:gridCol w:w="1029"/>
      </w:tblGrid>
      <w:tr w:rsidR="00043181" w:rsidTr="00043181">
        <w:trPr>
          <w:trHeight w:val="347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3181" w:rsidRDefault="000431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>
              <w:rPr>
                <w:sz w:val="24"/>
                <w:szCs w:val="24"/>
              </w:rPr>
              <w:lastRenderedPageBreak/>
              <w:t>(муниципальных) нужд</w:t>
            </w:r>
          </w:p>
          <w:p w:rsidR="00043181" w:rsidRDefault="00043181">
            <w:pPr>
              <w:widowControl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43181" w:rsidRDefault="00043181">
            <w:pPr>
              <w:widowControl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lastRenderedPageBreak/>
              <w:t>006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060168140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240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60000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25000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25000</w:t>
            </w:r>
          </w:p>
        </w:tc>
      </w:tr>
    </w:tbl>
    <w:p w:rsidR="00043181" w:rsidRDefault="00043181" w:rsidP="00043181">
      <w:pPr>
        <w:widowControl/>
        <w:spacing w:line="360" w:lineRule="auto"/>
        <w:ind w:left="568" w:hanging="1"/>
        <w:jc w:val="both"/>
        <w:rPr>
          <w:rFonts w:ascii="Calibri" w:hAnsi="Calibri" w:cs="Calibri"/>
          <w:sz w:val="24"/>
          <w:szCs w:val="24"/>
        </w:rPr>
      </w:pPr>
    </w:p>
    <w:p w:rsidR="00043181" w:rsidRDefault="00043181" w:rsidP="00043181">
      <w:pPr>
        <w:widowControl/>
        <w:spacing w:line="360" w:lineRule="auto"/>
        <w:ind w:left="568" w:hanging="1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Ввести строки: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6"/>
        <w:gridCol w:w="581"/>
        <w:gridCol w:w="760"/>
        <w:gridCol w:w="533"/>
        <w:gridCol w:w="1798"/>
        <w:gridCol w:w="581"/>
        <w:gridCol w:w="1030"/>
        <w:gridCol w:w="911"/>
        <w:gridCol w:w="997"/>
      </w:tblGrid>
      <w:tr w:rsidR="00043181" w:rsidTr="00043181">
        <w:trPr>
          <w:trHeight w:val="347"/>
        </w:trPr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3181" w:rsidRDefault="00043181">
            <w:pPr>
              <w:rPr>
                <w:rFonts w:ascii="Calibri" w:hAnsi="Calibri"/>
                <w:color w:val="FF0000"/>
                <w:sz w:val="24"/>
                <w:szCs w:val="24"/>
              </w:rPr>
            </w:pPr>
            <w:r>
              <w:rPr>
                <w:rFonts w:ascii="Calibri" w:hAnsi="Calibri"/>
                <w:color w:val="FF0000"/>
                <w:sz w:val="24"/>
                <w:szCs w:val="24"/>
              </w:rPr>
              <w:t>Водное хозяйство</w:t>
            </w:r>
          </w:p>
          <w:p w:rsidR="00043181" w:rsidRDefault="00043181">
            <w:pPr>
              <w:widowControl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43181" w:rsidRDefault="00043181">
            <w:pPr>
              <w:widowControl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006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55680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43181" w:rsidTr="00043181">
        <w:trPr>
          <w:trHeight w:val="347"/>
        </w:trPr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3181" w:rsidRDefault="00043181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Содержание текущий  и капитальный ремонт и обеспечение безопасности гидротехнических сооружений</w:t>
            </w:r>
          </w:p>
          <w:p w:rsidR="00043181" w:rsidRDefault="00043181">
            <w:pPr>
              <w:widowControl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43181" w:rsidRDefault="00043181">
            <w:pPr>
              <w:widowControl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006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06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0601783300244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55680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43181" w:rsidTr="00043181">
        <w:trPr>
          <w:trHeight w:val="347"/>
        </w:trPr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81" w:rsidRDefault="0004318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  <w:p w:rsidR="00043181" w:rsidRDefault="00043181">
            <w:pPr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43181" w:rsidRDefault="00043181">
            <w:pPr>
              <w:widowControl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006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06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0601783300244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55680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43181" w:rsidTr="00043181">
        <w:trPr>
          <w:trHeight w:val="347"/>
        </w:trPr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43181" w:rsidRDefault="00043181">
            <w:pPr>
              <w:widowControl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006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06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0601783300244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240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55680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043181" w:rsidRDefault="00043181" w:rsidP="00043181">
      <w:pPr>
        <w:widowControl/>
        <w:spacing w:line="360" w:lineRule="auto"/>
        <w:ind w:left="568" w:hanging="1"/>
        <w:jc w:val="both"/>
        <w:rPr>
          <w:rFonts w:ascii="Calibri" w:hAnsi="Calibri" w:cs="Calibri"/>
          <w:sz w:val="24"/>
          <w:szCs w:val="24"/>
        </w:rPr>
      </w:pPr>
    </w:p>
    <w:p w:rsidR="00043181" w:rsidRDefault="00043181" w:rsidP="00043181">
      <w:pPr>
        <w:widowControl/>
        <w:spacing w:line="360" w:lineRule="auto"/>
        <w:ind w:left="568" w:hanging="1"/>
        <w:jc w:val="both"/>
        <w:rPr>
          <w:rFonts w:ascii="Calibri" w:hAnsi="Calibri" w:cs="Calibri"/>
          <w:sz w:val="24"/>
          <w:szCs w:val="24"/>
        </w:rPr>
      </w:pPr>
    </w:p>
    <w:p w:rsidR="00043181" w:rsidRDefault="00043181" w:rsidP="00043181">
      <w:pPr>
        <w:widowControl/>
        <w:tabs>
          <w:tab w:val="num" w:pos="1637"/>
        </w:tabs>
        <w:spacing w:line="360" w:lineRule="auto"/>
        <w:ind w:firstLine="72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Строку:</w:t>
      </w:r>
    </w:p>
    <w:tbl>
      <w:tblPr>
        <w:tblW w:w="5000" w:type="pct"/>
        <w:tblLook w:val="04A0"/>
      </w:tblPr>
      <w:tblGrid>
        <w:gridCol w:w="3752"/>
        <w:gridCol w:w="737"/>
        <w:gridCol w:w="362"/>
        <w:gridCol w:w="401"/>
        <w:gridCol w:w="1195"/>
        <w:gridCol w:w="486"/>
        <w:gridCol w:w="1068"/>
        <w:gridCol w:w="1068"/>
        <w:gridCol w:w="1068"/>
      </w:tblGrid>
      <w:tr w:rsidR="00043181" w:rsidTr="00043181">
        <w:trPr>
          <w:trHeight w:val="255"/>
        </w:trPr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43181" w:rsidRDefault="00043181">
            <w:pPr>
              <w:widowControl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ИТОГО РАСХОДОВ: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43181" w:rsidRDefault="00043181">
            <w:pPr>
              <w:widowControl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43181" w:rsidRDefault="00043181">
            <w:pPr>
              <w:widowControl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43181" w:rsidRDefault="00043181">
            <w:pPr>
              <w:widowControl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43181" w:rsidRDefault="00043181">
            <w:pPr>
              <w:widowControl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43181" w:rsidRDefault="00043181">
            <w:pPr>
              <w:widowControl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43181" w:rsidRDefault="00043181">
            <w:pPr>
              <w:widowControl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2734855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43181" w:rsidRDefault="00043181">
            <w:pPr>
              <w:widowControl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2306805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43181" w:rsidRDefault="00043181">
            <w:pPr>
              <w:widowControl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2320805</w:t>
            </w:r>
          </w:p>
        </w:tc>
      </w:tr>
    </w:tbl>
    <w:p w:rsidR="00043181" w:rsidRDefault="00043181" w:rsidP="00043181">
      <w:pPr>
        <w:widowControl/>
        <w:tabs>
          <w:tab w:val="num" w:pos="1637"/>
        </w:tabs>
        <w:spacing w:line="360" w:lineRule="auto"/>
        <w:ind w:firstLine="72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Изложить в редакции:</w:t>
      </w:r>
    </w:p>
    <w:tbl>
      <w:tblPr>
        <w:tblW w:w="5000" w:type="pct"/>
        <w:tblLook w:val="04A0"/>
      </w:tblPr>
      <w:tblGrid>
        <w:gridCol w:w="3752"/>
        <w:gridCol w:w="737"/>
        <w:gridCol w:w="362"/>
        <w:gridCol w:w="401"/>
        <w:gridCol w:w="1195"/>
        <w:gridCol w:w="486"/>
        <w:gridCol w:w="1068"/>
        <w:gridCol w:w="1068"/>
        <w:gridCol w:w="1068"/>
      </w:tblGrid>
      <w:tr w:rsidR="00043181" w:rsidTr="00043181">
        <w:trPr>
          <w:trHeight w:val="255"/>
        </w:trPr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43181" w:rsidRDefault="00043181">
            <w:pPr>
              <w:widowControl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ИТОГО РАСХОДОВ: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43181" w:rsidRDefault="00043181">
            <w:pPr>
              <w:widowControl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43181" w:rsidRDefault="00043181">
            <w:pPr>
              <w:widowControl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43181" w:rsidRDefault="00043181">
            <w:pPr>
              <w:widowControl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43181" w:rsidRDefault="00043181">
            <w:pPr>
              <w:widowControl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43181" w:rsidRDefault="00043181">
            <w:pPr>
              <w:widowControl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43181" w:rsidRDefault="00043181">
            <w:pPr>
              <w:widowControl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2790535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43181" w:rsidRDefault="00043181">
            <w:pPr>
              <w:widowControl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2306805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43181" w:rsidRDefault="00043181">
            <w:pPr>
              <w:widowControl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2320805</w:t>
            </w:r>
          </w:p>
        </w:tc>
      </w:tr>
    </w:tbl>
    <w:p w:rsidR="00043181" w:rsidRDefault="00043181" w:rsidP="00043181">
      <w:pPr>
        <w:widowControl/>
        <w:spacing w:line="360" w:lineRule="auto"/>
        <w:ind w:left="568"/>
        <w:jc w:val="both"/>
        <w:rPr>
          <w:rFonts w:ascii="Calibri" w:hAnsi="Calibri" w:cs="Calibri"/>
          <w:sz w:val="24"/>
          <w:szCs w:val="24"/>
        </w:rPr>
      </w:pPr>
    </w:p>
    <w:p w:rsidR="00043181" w:rsidRDefault="00043181" w:rsidP="00043181">
      <w:pPr>
        <w:widowControl/>
        <w:spacing w:line="360" w:lineRule="auto"/>
        <w:ind w:left="568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1.3 Приложение №7 к решению строку:</w:t>
      </w:r>
    </w:p>
    <w:tbl>
      <w:tblPr>
        <w:tblW w:w="44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63"/>
        <w:gridCol w:w="794"/>
        <w:gridCol w:w="569"/>
        <w:gridCol w:w="1587"/>
        <w:gridCol w:w="581"/>
        <w:gridCol w:w="1064"/>
        <w:gridCol w:w="944"/>
        <w:gridCol w:w="1028"/>
      </w:tblGrid>
      <w:tr w:rsidR="00043181" w:rsidTr="00043181">
        <w:trPr>
          <w:trHeight w:val="347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3181" w:rsidRDefault="000431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  <w:p w:rsidR="00043181" w:rsidRDefault="00043181">
            <w:pPr>
              <w:widowControl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03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060168140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240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60000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25000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25000</w:t>
            </w:r>
          </w:p>
        </w:tc>
      </w:tr>
    </w:tbl>
    <w:p w:rsidR="00043181" w:rsidRDefault="00043181" w:rsidP="00043181">
      <w:pPr>
        <w:widowControl/>
        <w:spacing w:line="360" w:lineRule="auto"/>
        <w:ind w:left="568" w:hanging="1"/>
        <w:jc w:val="both"/>
        <w:rPr>
          <w:rFonts w:ascii="Calibri" w:hAnsi="Calibri" w:cs="Calibri"/>
          <w:sz w:val="24"/>
          <w:szCs w:val="24"/>
        </w:rPr>
      </w:pPr>
    </w:p>
    <w:p w:rsidR="00043181" w:rsidRDefault="00043181" w:rsidP="00043181">
      <w:pPr>
        <w:widowControl/>
        <w:spacing w:line="360" w:lineRule="auto"/>
        <w:ind w:left="568" w:hanging="1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Ввести строки:</w:t>
      </w:r>
    </w:p>
    <w:tbl>
      <w:tblPr>
        <w:tblW w:w="44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6"/>
        <w:gridCol w:w="762"/>
        <w:gridCol w:w="537"/>
        <w:gridCol w:w="1798"/>
        <w:gridCol w:w="581"/>
        <w:gridCol w:w="1031"/>
        <w:gridCol w:w="914"/>
        <w:gridCol w:w="997"/>
      </w:tblGrid>
      <w:tr w:rsidR="00043181" w:rsidTr="00043181">
        <w:trPr>
          <w:trHeight w:val="347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3181" w:rsidRDefault="00043181">
            <w:pPr>
              <w:rPr>
                <w:rFonts w:ascii="Calibri" w:hAnsi="Calibri"/>
                <w:color w:val="FF0000"/>
                <w:sz w:val="24"/>
                <w:szCs w:val="24"/>
              </w:rPr>
            </w:pPr>
            <w:r>
              <w:rPr>
                <w:rFonts w:ascii="Calibri" w:hAnsi="Calibri"/>
                <w:color w:val="FF0000"/>
                <w:sz w:val="24"/>
                <w:szCs w:val="24"/>
              </w:rPr>
              <w:t>Водное хозяйство</w:t>
            </w:r>
          </w:p>
          <w:p w:rsidR="00043181" w:rsidRDefault="00043181">
            <w:pPr>
              <w:widowControl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55680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43181" w:rsidTr="00043181">
        <w:trPr>
          <w:trHeight w:val="347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3181" w:rsidRDefault="00043181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Содержание текущий  и капитальный ремонт </w:t>
            </w:r>
            <w:r>
              <w:rPr>
                <w:color w:val="FF0000"/>
                <w:sz w:val="24"/>
                <w:szCs w:val="24"/>
              </w:rPr>
              <w:lastRenderedPageBreak/>
              <w:t>и обеспечение безопасности гидротехнических сооружений</w:t>
            </w:r>
          </w:p>
          <w:p w:rsidR="00043181" w:rsidRDefault="00043181">
            <w:pPr>
              <w:widowControl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lastRenderedPageBreak/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06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0601783300244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55680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43181" w:rsidTr="00043181">
        <w:trPr>
          <w:trHeight w:val="347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81" w:rsidRDefault="0004318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  <w:p w:rsidR="00043181" w:rsidRDefault="00043181">
            <w:pPr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06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0601783300244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55680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43181" w:rsidTr="00043181">
        <w:trPr>
          <w:trHeight w:val="347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06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0601783300244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240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55680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043181" w:rsidRDefault="00043181" w:rsidP="00043181">
      <w:pPr>
        <w:widowControl/>
        <w:spacing w:line="360" w:lineRule="auto"/>
        <w:ind w:left="568" w:hanging="1"/>
        <w:jc w:val="both"/>
        <w:rPr>
          <w:rFonts w:ascii="Calibri" w:hAnsi="Calibri" w:cs="Calibri"/>
          <w:sz w:val="24"/>
          <w:szCs w:val="24"/>
        </w:rPr>
      </w:pPr>
    </w:p>
    <w:p w:rsidR="00043181" w:rsidRDefault="00043181" w:rsidP="00043181">
      <w:pPr>
        <w:widowControl/>
        <w:spacing w:line="360" w:lineRule="auto"/>
        <w:ind w:left="568" w:hanging="1"/>
        <w:jc w:val="both"/>
        <w:rPr>
          <w:rFonts w:ascii="Calibri" w:hAnsi="Calibri" w:cs="Calibri"/>
          <w:sz w:val="24"/>
          <w:szCs w:val="24"/>
        </w:rPr>
      </w:pPr>
    </w:p>
    <w:p w:rsidR="00043181" w:rsidRDefault="00043181" w:rsidP="00043181">
      <w:pPr>
        <w:widowControl/>
        <w:tabs>
          <w:tab w:val="num" w:pos="1637"/>
        </w:tabs>
        <w:spacing w:line="360" w:lineRule="auto"/>
        <w:ind w:firstLine="72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Строку:</w:t>
      </w:r>
    </w:p>
    <w:tbl>
      <w:tblPr>
        <w:tblW w:w="5000" w:type="pct"/>
        <w:tblLook w:val="04A0"/>
      </w:tblPr>
      <w:tblGrid>
        <w:gridCol w:w="3752"/>
        <w:gridCol w:w="737"/>
        <w:gridCol w:w="362"/>
        <w:gridCol w:w="401"/>
        <w:gridCol w:w="1195"/>
        <w:gridCol w:w="486"/>
        <w:gridCol w:w="1068"/>
        <w:gridCol w:w="1068"/>
        <w:gridCol w:w="1068"/>
      </w:tblGrid>
      <w:tr w:rsidR="00043181" w:rsidTr="00043181">
        <w:trPr>
          <w:trHeight w:val="255"/>
        </w:trPr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43181" w:rsidRDefault="00043181">
            <w:pPr>
              <w:widowControl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ИТОГО РАСХОДОВ: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43181" w:rsidRDefault="00043181">
            <w:pPr>
              <w:widowControl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43181" w:rsidRDefault="00043181">
            <w:pPr>
              <w:widowControl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43181" w:rsidRDefault="00043181">
            <w:pPr>
              <w:widowControl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43181" w:rsidRDefault="00043181">
            <w:pPr>
              <w:widowControl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43181" w:rsidRDefault="00043181">
            <w:pPr>
              <w:widowControl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43181" w:rsidRDefault="00043181">
            <w:pPr>
              <w:widowControl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2734855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43181" w:rsidRDefault="00043181">
            <w:pPr>
              <w:widowControl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2306805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43181" w:rsidRDefault="00043181">
            <w:pPr>
              <w:widowControl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2320805</w:t>
            </w:r>
          </w:p>
        </w:tc>
      </w:tr>
    </w:tbl>
    <w:p w:rsidR="00043181" w:rsidRDefault="00043181" w:rsidP="00043181">
      <w:pPr>
        <w:widowControl/>
        <w:tabs>
          <w:tab w:val="num" w:pos="1637"/>
        </w:tabs>
        <w:spacing w:line="360" w:lineRule="auto"/>
        <w:ind w:firstLine="72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Изложить в редакции:</w:t>
      </w:r>
    </w:p>
    <w:tbl>
      <w:tblPr>
        <w:tblW w:w="5000" w:type="pct"/>
        <w:tblLook w:val="04A0"/>
      </w:tblPr>
      <w:tblGrid>
        <w:gridCol w:w="3752"/>
        <w:gridCol w:w="737"/>
        <w:gridCol w:w="362"/>
        <w:gridCol w:w="401"/>
        <w:gridCol w:w="1195"/>
        <w:gridCol w:w="486"/>
        <w:gridCol w:w="1068"/>
        <w:gridCol w:w="1068"/>
        <w:gridCol w:w="1068"/>
      </w:tblGrid>
      <w:tr w:rsidR="00043181" w:rsidTr="00043181">
        <w:trPr>
          <w:trHeight w:val="255"/>
        </w:trPr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43181" w:rsidRDefault="00043181">
            <w:pPr>
              <w:widowControl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ИТОГО РАСХОДОВ: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43181" w:rsidRDefault="00043181">
            <w:pPr>
              <w:widowControl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43181" w:rsidRDefault="00043181">
            <w:pPr>
              <w:widowControl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43181" w:rsidRDefault="00043181">
            <w:pPr>
              <w:widowControl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43181" w:rsidRDefault="00043181">
            <w:pPr>
              <w:widowControl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43181" w:rsidRDefault="00043181">
            <w:pPr>
              <w:widowControl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43181" w:rsidRDefault="00043181">
            <w:pPr>
              <w:widowControl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2790535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43181" w:rsidRDefault="00043181">
            <w:pPr>
              <w:widowControl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2306805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43181" w:rsidRDefault="00043181">
            <w:pPr>
              <w:widowControl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2320805</w:t>
            </w:r>
          </w:p>
        </w:tc>
      </w:tr>
    </w:tbl>
    <w:p w:rsidR="00043181" w:rsidRDefault="00043181" w:rsidP="00043181">
      <w:pPr>
        <w:widowControl/>
        <w:spacing w:line="360" w:lineRule="auto"/>
        <w:ind w:left="568"/>
        <w:jc w:val="both"/>
        <w:rPr>
          <w:rFonts w:ascii="Calibri" w:hAnsi="Calibri" w:cs="Calibri"/>
          <w:sz w:val="24"/>
          <w:szCs w:val="24"/>
        </w:rPr>
      </w:pPr>
    </w:p>
    <w:p w:rsidR="00043181" w:rsidRDefault="00043181" w:rsidP="00043181">
      <w:pPr>
        <w:widowControl/>
        <w:spacing w:line="360" w:lineRule="auto"/>
        <w:ind w:left="568"/>
        <w:jc w:val="both"/>
        <w:rPr>
          <w:rFonts w:ascii="Calibri" w:hAnsi="Calibri" w:cs="Calibri"/>
          <w:sz w:val="24"/>
          <w:szCs w:val="24"/>
        </w:rPr>
      </w:pPr>
    </w:p>
    <w:p w:rsidR="00043181" w:rsidRDefault="00043181" w:rsidP="00043181">
      <w:pPr>
        <w:widowControl/>
        <w:spacing w:line="360" w:lineRule="auto"/>
        <w:ind w:left="568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1.4 Приложение №8 к решению:</w:t>
      </w:r>
    </w:p>
    <w:tbl>
      <w:tblPr>
        <w:tblW w:w="51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3"/>
        <w:gridCol w:w="566"/>
        <w:gridCol w:w="282"/>
        <w:gridCol w:w="574"/>
        <w:gridCol w:w="711"/>
        <w:gridCol w:w="864"/>
        <w:gridCol w:w="709"/>
        <w:gridCol w:w="1430"/>
        <w:gridCol w:w="1432"/>
        <w:gridCol w:w="1403"/>
      </w:tblGrid>
      <w:tr w:rsidR="00043181" w:rsidTr="00043181">
        <w:trPr>
          <w:trHeight w:val="34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:rsidR="00043181" w:rsidRDefault="00043181">
            <w:pPr>
              <w:widowControl/>
              <w:spacing w:line="360" w:lineRule="auto"/>
              <w:ind w:left="568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После строки: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563"/>
              <w:gridCol w:w="460"/>
              <w:gridCol w:w="501"/>
              <w:gridCol w:w="754"/>
              <w:gridCol w:w="581"/>
              <w:gridCol w:w="825"/>
              <w:gridCol w:w="581"/>
              <w:gridCol w:w="1168"/>
              <w:gridCol w:w="872"/>
              <w:gridCol w:w="983"/>
            </w:tblGrid>
            <w:tr w:rsidR="00043181">
              <w:trPr>
                <w:trHeight w:val="347"/>
              </w:trPr>
              <w:tc>
                <w:tcPr>
                  <w:tcW w:w="17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181" w:rsidRDefault="00043181">
                  <w:pPr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3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006</w:t>
                  </w:r>
                </w:p>
              </w:tc>
              <w:tc>
                <w:tcPr>
                  <w:tcW w:w="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81140</w:t>
                  </w:r>
                </w:p>
              </w:tc>
              <w:tc>
                <w:tcPr>
                  <w:tcW w:w="2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5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60000,00</w:t>
                  </w:r>
                </w:p>
              </w:tc>
              <w:tc>
                <w:tcPr>
                  <w:tcW w:w="4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25000</w:t>
                  </w:r>
                </w:p>
              </w:tc>
              <w:tc>
                <w:tcPr>
                  <w:tcW w:w="5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25000</w:t>
                  </w:r>
                </w:p>
              </w:tc>
            </w:tr>
          </w:tbl>
          <w:p w:rsidR="00043181" w:rsidRDefault="00043181">
            <w:pPr>
              <w:widowControl/>
              <w:tabs>
                <w:tab w:val="num" w:pos="1637"/>
              </w:tabs>
              <w:spacing w:line="360" w:lineRule="auto"/>
              <w:ind w:firstLine="567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Дополнить строками следующего содержания: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578"/>
              <w:gridCol w:w="460"/>
              <w:gridCol w:w="483"/>
              <w:gridCol w:w="787"/>
              <w:gridCol w:w="581"/>
              <w:gridCol w:w="33"/>
              <w:gridCol w:w="825"/>
              <w:gridCol w:w="581"/>
              <w:gridCol w:w="1000"/>
              <w:gridCol w:w="935"/>
              <w:gridCol w:w="1025"/>
            </w:tblGrid>
            <w:tr w:rsidR="00043181">
              <w:trPr>
                <w:trHeight w:val="347"/>
              </w:trPr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043181" w:rsidRDefault="00043181">
                  <w:pPr>
                    <w:widowControl/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Водное хозяйство</w:t>
                  </w:r>
                </w:p>
              </w:tc>
              <w:tc>
                <w:tcPr>
                  <w:tcW w:w="2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3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27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</w:p>
              </w:tc>
              <w:tc>
                <w:tcPr>
                  <w:tcW w:w="3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</w:p>
              </w:tc>
              <w:tc>
                <w:tcPr>
                  <w:tcW w:w="2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55680</w:t>
                  </w:r>
                </w:p>
              </w:tc>
              <w:tc>
                <w:tcPr>
                  <w:tcW w:w="4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</w:p>
              </w:tc>
            </w:tr>
            <w:tr w:rsidR="00043181">
              <w:trPr>
                <w:trHeight w:val="347"/>
              </w:trPr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43181" w:rsidRDefault="00043181">
                  <w:pPr>
                    <w:rPr>
                      <w:color w:val="FF0000"/>
                      <w:sz w:val="24"/>
                      <w:szCs w:val="24"/>
                    </w:rPr>
                  </w:pPr>
                  <w:r>
                    <w:rPr>
                      <w:color w:val="FF0000"/>
                      <w:sz w:val="24"/>
                      <w:szCs w:val="24"/>
                    </w:rPr>
                    <w:t>Содержание текущий  и капитальный ремонт и обеспечение безопасности гидротехнических сооружений</w:t>
                  </w:r>
                </w:p>
                <w:p w:rsidR="00043181" w:rsidRDefault="00043181">
                  <w:pPr>
                    <w:widowControl/>
                    <w:rPr>
                      <w:rFonts w:ascii="Calibri" w:hAnsi="Calibri" w:cs="Calibr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3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27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006</w:t>
                  </w:r>
                </w:p>
              </w:tc>
              <w:tc>
                <w:tcPr>
                  <w:tcW w:w="3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83300</w:t>
                  </w:r>
                </w:p>
              </w:tc>
              <w:tc>
                <w:tcPr>
                  <w:tcW w:w="2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55680</w:t>
                  </w:r>
                </w:p>
              </w:tc>
              <w:tc>
                <w:tcPr>
                  <w:tcW w:w="4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</w:p>
              </w:tc>
            </w:tr>
            <w:tr w:rsidR="00043181">
              <w:trPr>
                <w:trHeight w:val="347"/>
              </w:trPr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181" w:rsidRDefault="00043181">
                  <w:pPr>
                    <w:jc w:val="both"/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 xml:space="preserve">Закупка товаров, работ и услуг для обеспечения  государственных </w:t>
                  </w:r>
                  <w:r>
                    <w:rPr>
                      <w:rFonts w:ascii="Calibri" w:hAnsi="Calibri" w:cs="Calibri"/>
                      <w:sz w:val="24"/>
                      <w:szCs w:val="24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2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lastRenderedPageBreak/>
                    <w:t>04</w:t>
                  </w:r>
                </w:p>
              </w:tc>
              <w:tc>
                <w:tcPr>
                  <w:tcW w:w="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3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006</w:t>
                  </w:r>
                </w:p>
              </w:tc>
              <w:tc>
                <w:tcPr>
                  <w:tcW w:w="41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83300</w:t>
                  </w:r>
                </w:p>
              </w:tc>
              <w:tc>
                <w:tcPr>
                  <w:tcW w:w="2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55680</w:t>
                  </w:r>
                </w:p>
              </w:tc>
              <w:tc>
                <w:tcPr>
                  <w:tcW w:w="4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</w:p>
              </w:tc>
            </w:tr>
            <w:tr w:rsidR="00043181">
              <w:trPr>
                <w:trHeight w:val="347"/>
              </w:trPr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181" w:rsidRDefault="00043181">
                  <w:pPr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3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006</w:t>
                  </w:r>
                </w:p>
              </w:tc>
              <w:tc>
                <w:tcPr>
                  <w:tcW w:w="41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83300</w:t>
                  </w:r>
                </w:p>
              </w:tc>
              <w:tc>
                <w:tcPr>
                  <w:tcW w:w="2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55680</w:t>
                  </w:r>
                </w:p>
              </w:tc>
              <w:tc>
                <w:tcPr>
                  <w:tcW w:w="4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181" w:rsidRDefault="00043181">
                  <w:pPr>
                    <w:widowControl/>
                    <w:spacing w:line="360" w:lineRule="auto"/>
                    <w:jc w:val="both"/>
                    <w:rPr>
                      <w:rFonts w:ascii="Calibri" w:hAnsi="Calibri" w:cs="Calibri"/>
                      <w:sz w:val="24"/>
                      <w:szCs w:val="24"/>
                    </w:rPr>
                  </w:pPr>
                </w:p>
              </w:tc>
            </w:tr>
          </w:tbl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Строку:</w:t>
            </w:r>
          </w:p>
        </w:tc>
      </w:tr>
      <w:tr w:rsidR="00043181" w:rsidTr="00043181">
        <w:trPr>
          <w:trHeight w:val="347"/>
        </w:trPr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81" w:rsidRDefault="00043181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81" w:rsidRDefault="00043181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81" w:rsidRDefault="00043181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81" w:rsidRDefault="00043181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81" w:rsidRDefault="00043181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81" w:rsidRDefault="00043181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2734855,00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2306805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2320805</w:t>
            </w:r>
          </w:p>
        </w:tc>
      </w:tr>
      <w:tr w:rsidR="00043181" w:rsidTr="00043181">
        <w:trPr>
          <w:trHeight w:val="34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Изложить в редакции:</w:t>
            </w:r>
          </w:p>
        </w:tc>
      </w:tr>
      <w:tr w:rsidR="00043181" w:rsidTr="00043181">
        <w:trPr>
          <w:trHeight w:val="347"/>
        </w:trPr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ИТОГО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81" w:rsidRDefault="00043181">
            <w:pPr>
              <w:widowControl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2790535,00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2306805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2320805</w:t>
            </w:r>
          </w:p>
        </w:tc>
      </w:tr>
    </w:tbl>
    <w:p w:rsidR="00043181" w:rsidRDefault="00043181" w:rsidP="00043181">
      <w:pPr>
        <w:widowControl/>
        <w:tabs>
          <w:tab w:val="num" w:pos="1637"/>
        </w:tabs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43181" w:rsidRDefault="00043181" w:rsidP="00043181">
      <w:pPr>
        <w:widowControl/>
        <w:tabs>
          <w:tab w:val="num" w:pos="1637"/>
        </w:tabs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 Приложение 9 к решению изложить в следующей редакции:</w:t>
      </w:r>
    </w:p>
    <w:tbl>
      <w:tblPr>
        <w:tblW w:w="9996" w:type="dxa"/>
        <w:tblInd w:w="93" w:type="dxa"/>
        <w:tblLook w:val="04A0"/>
      </w:tblPr>
      <w:tblGrid>
        <w:gridCol w:w="2700"/>
        <w:gridCol w:w="3860"/>
        <w:gridCol w:w="1146"/>
        <w:gridCol w:w="1251"/>
        <w:gridCol w:w="1039"/>
      </w:tblGrid>
      <w:tr w:rsidR="00043181" w:rsidTr="00043181">
        <w:trPr>
          <w:trHeight w:val="315"/>
        </w:trPr>
        <w:tc>
          <w:tcPr>
            <w:tcW w:w="2700" w:type="dxa"/>
            <w:noWrap/>
            <w:vAlign w:val="bottom"/>
            <w:hideMark/>
          </w:tcPr>
          <w:p w:rsidR="00043181" w:rsidRDefault="00043181">
            <w:pPr>
              <w:widowControl/>
              <w:snapToGrid/>
              <w:rPr>
                <w:rFonts w:ascii="Times New Roman" w:hAnsi="Times New Roman"/>
              </w:rPr>
            </w:pPr>
          </w:p>
        </w:tc>
        <w:tc>
          <w:tcPr>
            <w:tcW w:w="3860" w:type="dxa"/>
            <w:noWrap/>
            <w:vAlign w:val="bottom"/>
            <w:hideMark/>
          </w:tcPr>
          <w:p w:rsidR="00043181" w:rsidRDefault="00043181">
            <w:pPr>
              <w:widowControl/>
              <w:snapToGrid/>
              <w:rPr>
                <w:rFonts w:ascii="Times New Roman" w:hAnsi="Times New Roman"/>
              </w:rPr>
            </w:pPr>
          </w:p>
        </w:tc>
        <w:tc>
          <w:tcPr>
            <w:tcW w:w="3436" w:type="dxa"/>
            <w:gridSpan w:val="3"/>
            <w:noWrap/>
            <w:vAlign w:val="bottom"/>
            <w:hideMark/>
          </w:tcPr>
          <w:p w:rsidR="00043181" w:rsidRDefault="00043181">
            <w:pPr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Приложение 9</w:t>
            </w:r>
          </w:p>
        </w:tc>
      </w:tr>
      <w:tr w:rsidR="00043181" w:rsidTr="00043181">
        <w:trPr>
          <w:trHeight w:val="315"/>
        </w:trPr>
        <w:tc>
          <w:tcPr>
            <w:tcW w:w="2700" w:type="dxa"/>
            <w:noWrap/>
            <w:vAlign w:val="bottom"/>
            <w:hideMark/>
          </w:tcPr>
          <w:p w:rsidR="00043181" w:rsidRDefault="00043181">
            <w:pPr>
              <w:widowControl/>
              <w:snapToGrid/>
              <w:rPr>
                <w:rFonts w:ascii="Times New Roman" w:hAnsi="Times New Roman"/>
              </w:rPr>
            </w:pPr>
          </w:p>
        </w:tc>
        <w:tc>
          <w:tcPr>
            <w:tcW w:w="3860" w:type="dxa"/>
            <w:noWrap/>
            <w:vAlign w:val="bottom"/>
            <w:hideMark/>
          </w:tcPr>
          <w:p w:rsidR="00043181" w:rsidRDefault="00043181">
            <w:pPr>
              <w:widowControl/>
              <w:snapToGrid/>
              <w:rPr>
                <w:rFonts w:ascii="Times New Roman" w:hAnsi="Times New Roman"/>
              </w:rPr>
            </w:pPr>
          </w:p>
        </w:tc>
        <w:tc>
          <w:tcPr>
            <w:tcW w:w="3436" w:type="dxa"/>
            <w:gridSpan w:val="3"/>
            <w:noWrap/>
            <w:vAlign w:val="bottom"/>
            <w:hideMark/>
          </w:tcPr>
          <w:p w:rsidR="00043181" w:rsidRDefault="00043181">
            <w:pPr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 решению Березинского сельского </w:t>
            </w:r>
          </w:p>
        </w:tc>
      </w:tr>
      <w:tr w:rsidR="00043181" w:rsidTr="00043181">
        <w:trPr>
          <w:trHeight w:val="315"/>
        </w:trPr>
        <w:tc>
          <w:tcPr>
            <w:tcW w:w="2700" w:type="dxa"/>
            <w:noWrap/>
            <w:vAlign w:val="bottom"/>
            <w:hideMark/>
          </w:tcPr>
          <w:p w:rsidR="00043181" w:rsidRDefault="00043181">
            <w:pPr>
              <w:widowControl/>
              <w:snapToGrid/>
              <w:rPr>
                <w:rFonts w:ascii="Times New Roman" w:hAnsi="Times New Roman"/>
              </w:rPr>
            </w:pPr>
          </w:p>
        </w:tc>
        <w:tc>
          <w:tcPr>
            <w:tcW w:w="3860" w:type="dxa"/>
            <w:noWrap/>
            <w:vAlign w:val="bottom"/>
            <w:hideMark/>
          </w:tcPr>
          <w:p w:rsidR="00043181" w:rsidRDefault="00043181">
            <w:pPr>
              <w:widowControl/>
              <w:snapToGrid/>
              <w:rPr>
                <w:rFonts w:ascii="Times New Roman" w:hAnsi="Times New Roman"/>
              </w:rPr>
            </w:pPr>
          </w:p>
        </w:tc>
        <w:tc>
          <w:tcPr>
            <w:tcW w:w="3436" w:type="dxa"/>
            <w:gridSpan w:val="3"/>
            <w:noWrap/>
            <w:vAlign w:val="bottom"/>
            <w:hideMark/>
          </w:tcPr>
          <w:p w:rsidR="00043181" w:rsidRDefault="00043181">
            <w:pPr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Совета народных депутатов </w:t>
            </w:r>
          </w:p>
        </w:tc>
      </w:tr>
      <w:tr w:rsidR="00043181" w:rsidTr="00043181">
        <w:trPr>
          <w:trHeight w:val="315"/>
        </w:trPr>
        <w:tc>
          <w:tcPr>
            <w:tcW w:w="2700" w:type="dxa"/>
            <w:noWrap/>
            <w:vAlign w:val="bottom"/>
            <w:hideMark/>
          </w:tcPr>
          <w:p w:rsidR="00043181" w:rsidRDefault="00043181">
            <w:pPr>
              <w:widowControl/>
              <w:snapToGrid/>
              <w:rPr>
                <w:rFonts w:ascii="Times New Roman" w:hAnsi="Times New Roman"/>
              </w:rPr>
            </w:pPr>
          </w:p>
        </w:tc>
        <w:tc>
          <w:tcPr>
            <w:tcW w:w="3860" w:type="dxa"/>
            <w:noWrap/>
            <w:vAlign w:val="bottom"/>
            <w:hideMark/>
          </w:tcPr>
          <w:p w:rsidR="00043181" w:rsidRDefault="00043181">
            <w:pPr>
              <w:widowControl/>
              <w:snapToGrid/>
              <w:rPr>
                <w:rFonts w:ascii="Times New Roman" w:hAnsi="Times New Roman"/>
              </w:rPr>
            </w:pPr>
          </w:p>
        </w:tc>
        <w:tc>
          <w:tcPr>
            <w:tcW w:w="3436" w:type="dxa"/>
            <w:gridSpan w:val="3"/>
            <w:noWrap/>
            <w:vAlign w:val="bottom"/>
            <w:hideMark/>
          </w:tcPr>
          <w:p w:rsidR="00043181" w:rsidRDefault="00043181">
            <w:pPr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"О бюджете </w:t>
            </w:r>
            <w:proofErr w:type="gramStart"/>
            <w:r>
              <w:rPr>
                <w:rFonts w:ascii="Times New Roman" w:hAnsi="Times New Roman"/>
              </w:rPr>
              <w:t>муниципального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043181" w:rsidTr="00043181">
        <w:trPr>
          <w:trHeight w:val="315"/>
        </w:trPr>
        <w:tc>
          <w:tcPr>
            <w:tcW w:w="2700" w:type="dxa"/>
            <w:noWrap/>
            <w:vAlign w:val="bottom"/>
            <w:hideMark/>
          </w:tcPr>
          <w:p w:rsidR="00043181" w:rsidRDefault="00043181">
            <w:pPr>
              <w:widowControl/>
              <w:snapToGrid/>
              <w:rPr>
                <w:rFonts w:ascii="Times New Roman" w:hAnsi="Times New Roman"/>
              </w:rPr>
            </w:pPr>
          </w:p>
        </w:tc>
        <w:tc>
          <w:tcPr>
            <w:tcW w:w="3860" w:type="dxa"/>
            <w:noWrap/>
            <w:vAlign w:val="bottom"/>
            <w:hideMark/>
          </w:tcPr>
          <w:p w:rsidR="00043181" w:rsidRDefault="00043181">
            <w:pPr>
              <w:widowControl/>
              <w:snapToGrid/>
              <w:rPr>
                <w:rFonts w:ascii="Times New Roman" w:hAnsi="Times New Roman"/>
              </w:rPr>
            </w:pPr>
          </w:p>
        </w:tc>
        <w:tc>
          <w:tcPr>
            <w:tcW w:w="3436" w:type="dxa"/>
            <w:gridSpan w:val="3"/>
            <w:noWrap/>
            <w:vAlign w:val="bottom"/>
            <w:hideMark/>
          </w:tcPr>
          <w:p w:rsidR="00043181" w:rsidRDefault="00043181">
            <w:pPr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образования "</w:t>
            </w:r>
            <w:proofErr w:type="spellStart"/>
            <w:r>
              <w:rPr>
                <w:rFonts w:ascii="Times New Roman" w:hAnsi="Times New Roman"/>
              </w:rPr>
              <w:t>Березинское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сельское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043181" w:rsidTr="00043181">
        <w:trPr>
          <w:trHeight w:val="315"/>
        </w:trPr>
        <w:tc>
          <w:tcPr>
            <w:tcW w:w="2700" w:type="dxa"/>
            <w:noWrap/>
            <w:vAlign w:val="bottom"/>
            <w:hideMark/>
          </w:tcPr>
          <w:p w:rsidR="00043181" w:rsidRDefault="00043181">
            <w:pPr>
              <w:widowControl/>
              <w:snapToGrid/>
              <w:rPr>
                <w:rFonts w:ascii="Times New Roman" w:hAnsi="Times New Roman"/>
              </w:rPr>
            </w:pPr>
          </w:p>
        </w:tc>
        <w:tc>
          <w:tcPr>
            <w:tcW w:w="3860" w:type="dxa"/>
            <w:noWrap/>
            <w:vAlign w:val="bottom"/>
            <w:hideMark/>
          </w:tcPr>
          <w:p w:rsidR="00043181" w:rsidRDefault="00043181">
            <w:pPr>
              <w:widowControl/>
              <w:snapToGrid/>
              <w:rPr>
                <w:rFonts w:ascii="Times New Roman" w:hAnsi="Times New Roman"/>
              </w:rPr>
            </w:pPr>
          </w:p>
        </w:tc>
        <w:tc>
          <w:tcPr>
            <w:tcW w:w="2397" w:type="dxa"/>
            <w:gridSpan w:val="2"/>
            <w:noWrap/>
            <w:vAlign w:val="bottom"/>
            <w:hideMark/>
          </w:tcPr>
          <w:p w:rsidR="00043181" w:rsidRDefault="00043181">
            <w:pPr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поселение" на 2019 год и</w:t>
            </w:r>
          </w:p>
        </w:tc>
        <w:tc>
          <w:tcPr>
            <w:tcW w:w="1039" w:type="dxa"/>
            <w:noWrap/>
            <w:vAlign w:val="bottom"/>
            <w:hideMark/>
          </w:tcPr>
          <w:p w:rsidR="00043181" w:rsidRDefault="00043181">
            <w:pPr>
              <w:widowControl/>
              <w:snapToGrid/>
              <w:rPr>
                <w:rFonts w:ascii="Times New Roman" w:hAnsi="Times New Roman"/>
              </w:rPr>
            </w:pPr>
          </w:p>
        </w:tc>
      </w:tr>
      <w:tr w:rsidR="00043181" w:rsidTr="00043181">
        <w:trPr>
          <w:trHeight w:val="315"/>
        </w:trPr>
        <w:tc>
          <w:tcPr>
            <w:tcW w:w="2700" w:type="dxa"/>
            <w:noWrap/>
            <w:vAlign w:val="bottom"/>
            <w:hideMark/>
          </w:tcPr>
          <w:p w:rsidR="00043181" w:rsidRDefault="00043181">
            <w:pPr>
              <w:widowControl/>
              <w:snapToGrid/>
              <w:rPr>
                <w:rFonts w:ascii="Times New Roman" w:hAnsi="Times New Roman"/>
              </w:rPr>
            </w:pPr>
          </w:p>
        </w:tc>
        <w:tc>
          <w:tcPr>
            <w:tcW w:w="3860" w:type="dxa"/>
            <w:noWrap/>
            <w:vAlign w:val="bottom"/>
            <w:hideMark/>
          </w:tcPr>
          <w:p w:rsidR="00043181" w:rsidRDefault="00043181">
            <w:pPr>
              <w:widowControl/>
              <w:snapToGrid/>
              <w:rPr>
                <w:rFonts w:ascii="Times New Roman" w:hAnsi="Times New Roman"/>
              </w:rPr>
            </w:pPr>
          </w:p>
        </w:tc>
        <w:tc>
          <w:tcPr>
            <w:tcW w:w="3436" w:type="dxa"/>
            <w:gridSpan w:val="3"/>
            <w:noWrap/>
            <w:vAlign w:val="bottom"/>
            <w:hideMark/>
          </w:tcPr>
          <w:p w:rsidR="00043181" w:rsidRDefault="00043181">
            <w:pPr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плановый период 2020 и 2021 годов"</w:t>
            </w:r>
          </w:p>
        </w:tc>
      </w:tr>
      <w:tr w:rsidR="00043181" w:rsidTr="00043181">
        <w:trPr>
          <w:trHeight w:val="315"/>
        </w:trPr>
        <w:tc>
          <w:tcPr>
            <w:tcW w:w="8957" w:type="dxa"/>
            <w:gridSpan w:val="4"/>
            <w:noWrap/>
            <w:vAlign w:val="bottom"/>
            <w:hideMark/>
          </w:tcPr>
          <w:p w:rsidR="00043181" w:rsidRDefault="00043181">
            <w:pPr>
              <w:widowControl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Источники внутреннего финансирования</w:t>
            </w:r>
          </w:p>
        </w:tc>
        <w:tc>
          <w:tcPr>
            <w:tcW w:w="1039" w:type="dxa"/>
            <w:noWrap/>
            <w:vAlign w:val="bottom"/>
            <w:hideMark/>
          </w:tcPr>
          <w:p w:rsidR="00043181" w:rsidRDefault="00043181">
            <w:pPr>
              <w:widowControl/>
              <w:snapToGrid/>
              <w:rPr>
                <w:rFonts w:ascii="Times New Roman" w:hAnsi="Times New Roman"/>
              </w:rPr>
            </w:pPr>
          </w:p>
        </w:tc>
      </w:tr>
      <w:tr w:rsidR="00043181" w:rsidTr="00043181">
        <w:trPr>
          <w:trHeight w:val="315"/>
        </w:trPr>
        <w:tc>
          <w:tcPr>
            <w:tcW w:w="8957" w:type="dxa"/>
            <w:gridSpan w:val="4"/>
            <w:noWrap/>
            <w:vAlign w:val="bottom"/>
            <w:hideMark/>
          </w:tcPr>
          <w:p w:rsidR="00043181" w:rsidRDefault="00043181">
            <w:pPr>
              <w:widowControl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дефицита бюджета муниципального образования</w:t>
            </w:r>
          </w:p>
        </w:tc>
        <w:tc>
          <w:tcPr>
            <w:tcW w:w="1039" w:type="dxa"/>
            <w:noWrap/>
            <w:vAlign w:val="bottom"/>
            <w:hideMark/>
          </w:tcPr>
          <w:p w:rsidR="00043181" w:rsidRDefault="00043181">
            <w:pPr>
              <w:widowControl/>
              <w:snapToGrid/>
              <w:rPr>
                <w:rFonts w:ascii="Times New Roman" w:hAnsi="Times New Roman"/>
              </w:rPr>
            </w:pPr>
          </w:p>
        </w:tc>
      </w:tr>
      <w:tr w:rsidR="00043181" w:rsidTr="00043181">
        <w:trPr>
          <w:trHeight w:val="315"/>
        </w:trPr>
        <w:tc>
          <w:tcPr>
            <w:tcW w:w="8957" w:type="dxa"/>
            <w:gridSpan w:val="4"/>
            <w:noWrap/>
            <w:vAlign w:val="bottom"/>
            <w:hideMark/>
          </w:tcPr>
          <w:p w:rsidR="00043181" w:rsidRDefault="00043181">
            <w:pPr>
              <w:widowControl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"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Березинское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сельское поселение" на 2019 год и на плановый период 2020 и 2021 годов</w:t>
            </w:r>
          </w:p>
        </w:tc>
        <w:tc>
          <w:tcPr>
            <w:tcW w:w="1039" w:type="dxa"/>
            <w:noWrap/>
            <w:vAlign w:val="bottom"/>
            <w:hideMark/>
          </w:tcPr>
          <w:p w:rsidR="00043181" w:rsidRDefault="00043181">
            <w:pPr>
              <w:widowControl/>
              <w:snapToGrid/>
              <w:rPr>
                <w:rFonts w:ascii="Times New Roman" w:hAnsi="Times New Roman"/>
              </w:rPr>
            </w:pPr>
          </w:p>
        </w:tc>
      </w:tr>
      <w:tr w:rsidR="00043181" w:rsidTr="00043181">
        <w:trPr>
          <w:trHeight w:val="315"/>
        </w:trPr>
        <w:tc>
          <w:tcPr>
            <w:tcW w:w="2700" w:type="dxa"/>
            <w:noWrap/>
            <w:vAlign w:val="bottom"/>
            <w:hideMark/>
          </w:tcPr>
          <w:p w:rsidR="00043181" w:rsidRDefault="00043181">
            <w:pPr>
              <w:widowControl/>
              <w:snapToGrid/>
              <w:rPr>
                <w:rFonts w:ascii="Times New Roman" w:hAnsi="Times New Roman"/>
              </w:rPr>
            </w:pPr>
          </w:p>
        </w:tc>
        <w:tc>
          <w:tcPr>
            <w:tcW w:w="3860" w:type="dxa"/>
            <w:noWrap/>
            <w:vAlign w:val="bottom"/>
            <w:hideMark/>
          </w:tcPr>
          <w:p w:rsidR="00043181" w:rsidRDefault="00043181">
            <w:pPr>
              <w:widowControl/>
              <w:snapToGrid/>
              <w:rPr>
                <w:rFonts w:ascii="Times New Roman" w:hAnsi="Times New Roman"/>
              </w:rPr>
            </w:pPr>
          </w:p>
        </w:tc>
        <w:tc>
          <w:tcPr>
            <w:tcW w:w="1146" w:type="dxa"/>
            <w:noWrap/>
            <w:vAlign w:val="bottom"/>
            <w:hideMark/>
          </w:tcPr>
          <w:p w:rsidR="00043181" w:rsidRDefault="00043181">
            <w:pPr>
              <w:widowControl/>
              <w:snapToGrid/>
              <w:rPr>
                <w:rFonts w:ascii="Times New Roman" w:hAnsi="Times New Roman"/>
              </w:rPr>
            </w:pPr>
          </w:p>
        </w:tc>
        <w:tc>
          <w:tcPr>
            <w:tcW w:w="1251" w:type="dxa"/>
            <w:noWrap/>
            <w:vAlign w:val="bottom"/>
            <w:hideMark/>
          </w:tcPr>
          <w:p w:rsidR="00043181" w:rsidRDefault="00043181">
            <w:pPr>
              <w:widowControl/>
              <w:snapToGrid/>
              <w:rPr>
                <w:rFonts w:ascii="Times New Roman" w:hAnsi="Times New Roman"/>
              </w:rPr>
            </w:pPr>
          </w:p>
        </w:tc>
        <w:tc>
          <w:tcPr>
            <w:tcW w:w="1039" w:type="dxa"/>
            <w:noWrap/>
            <w:vAlign w:val="bottom"/>
            <w:hideMark/>
          </w:tcPr>
          <w:p w:rsidR="00043181" w:rsidRDefault="00043181">
            <w:pPr>
              <w:widowControl/>
              <w:snapToGrid/>
              <w:rPr>
                <w:rFonts w:ascii="Times New Roman" w:hAnsi="Times New Roman"/>
              </w:rPr>
            </w:pPr>
          </w:p>
        </w:tc>
      </w:tr>
      <w:tr w:rsidR="00043181" w:rsidTr="00043181">
        <w:trPr>
          <w:trHeight w:val="315"/>
        </w:trPr>
        <w:tc>
          <w:tcPr>
            <w:tcW w:w="2700" w:type="dxa"/>
            <w:noWrap/>
            <w:vAlign w:val="bottom"/>
            <w:hideMark/>
          </w:tcPr>
          <w:p w:rsidR="00043181" w:rsidRDefault="00043181">
            <w:pPr>
              <w:widowControl/>
              <w:snapToGrid/>
              <w:rPr>
                <w:rFonts w:ascii="Times New Roman" w:hAnsi="Times New Roman"/>
              </w:rPr>
            </w:pPr>
          </w:p>
        </w:tc>
        <w:tc>
          <w:tcPr>
            <w:tcW w:w="3860" w:type="dxa"/>
            <w:noWrap/>
            <w:vAlign w:val="bottom"/>
            <w:hideMark/>
          </w:tcPr>
          <w:p w:rsidR="00043181" w:rsidRDefault="00043181">
            <w:pPr>
              <w:widowControl/>
              <w:snapToGrid/>
              <w:rPr>
                <w:rFonts w:ascii="Times New Roman" w:hAnsi="Times New Roman"/>
              </w:rPr>
            </w:pPr>
          </w:p>
        </w:tc>
        <w:tc>
          <w:tcPr>
            <w:tcW w:w="1146" w:type="dxa"/>
            <w:noWrap/>
            <w:vAlign w:val="bottom"/>
            <w:hideMark/>
          </w:tcPr>
          <w:p w:rsidR="00043181" w:rsidRDefault="00043181">
            <w:pPr>
              <w:widowControl/>
              <w:snapToGrid/>
              <w:rPr>
                <w:rFonts w:ascii="Times New Roman" w:hAnsi="Times New Roman"/>
              </w:rPr>
            </w:pPr>
          </w:p>
        </w:tc>
        <w:tc>
          <w:tcPr>
            <w:tcW w:w="1251" w:type="dxa"/>
            <w:noWrap/>
            <w:vAlign w:val="bottom"/>
            <w:hideMark/>
          </w:tcPr>
          <w:p w:rsidR="00043181" w:rsidRDefault="00043181">
            <w:pPr>
              <w:widowControl/>
              <w:snapToGrid/>
              <w:rPr>
                <w:rFonts w:ascii="Times New Roman" w:hAnsi="Times New Roman"/>
              </w:rPr>
            </w:pPr>
          </w:p>
        </w:tc>
        <w:tc>
          <w:tcPr>
            <w:tcW w:w="1039" w:type="dxa"/>
            <w:noWrap/>
            <w:vAlign w:val="bottom"/>
            <w:hideMark/>
          </w:tcPr>
          <w:p w:rsidR="00043181" w:rsidRDefault="00043181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рублей</w:t>
            </w:r>
          </w:p>
        </w:tc>
      </w:tr>
      <w:tr w:rsidR="00043181" w:rsidTr="00043181">
        <w:trPr>
          <w:trHeight w:val="43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181" w:rsidRDefault="00043181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КБК</w:t>
            </w: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181" w:rsidRDefault="00043181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181" w:rsidRDefault="00043181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2019 год 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181" w:rsidRDefault="00043181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2020 год 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181" w:rsidRDefault="00043181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2021 год </w:t>
            </w:r>
          </w:p>
        </w:tc>
      </w:tr>
      <w:tr w:rsidR="00043181" w:rsidTr="00043181">
        <w:trPr>
          <w:trHeight w:val="69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006 01 05 00 </w:t>
            </w:r>
            <w:proofErr w:type="spellStart"/>
            <w:r>
              <w:rPr>
                <w:rFonts w:ascii="Times New Roman" w:hAnsi="Times New Roman"/>
              </w:rPr>
              <w:t>00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00</w:t>
            </w:r>
            <w:proofErr w:type="spellEnd"/>
            <w:r>
              <w:rPr>
                <w:rFonts w:ascii="Times New Roman" w:hAnsi="Times New Roman"/>
              </w:rPr>
              <w:t xml:space="preserve"> 0000 000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181" w:rsidRDefault="00043181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837930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043181" w:rsidTr="00043181">
        <w:trPr>
          <w:trHeight w:val="31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006 01 05 00 </w:t>
            </w:r>
            <w:proofErr w:type="spellStart"/>
            <w:r>
              <w:rPr>
                <w:rFonts w:ascii="Times New Roman" w:hAnsi="Times New Roman"/>
              </w:rPr>
              <w:t>00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00</w:t>
            </w:r>
            <w:proofErr w:type="spellEnd"/>
            <w:r>
              <w:rPr>
                <w:rFonts w:ascii="Times New Roman" w:hAnsi="Times New Roman"/>
              </w:rPr>
              <w:t xml:space="preserve"> 0000 600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181" w:rsidRDefault="00043181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Уменьшение остатков средств бюджетов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834930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043181" w:rsidTr="00043181">
        <w:trPr>
          <w:trHeight w:val="51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006 01 05 02 00 </w:t>
            </w:r>
            <w:proofErr w:type="spellStart"/>
            <w:r>
              <w:rPr>
                <w:rFonts w:ascii="Times New Roman" w:hAnsi="Times New Roman"/>
              </w:rPr>
              <w:t>00</w:t>
            </w:r>
            <w:proofErr w:type="spellEnd"/>
            <w:r>
              <w:rPr>
                <w:rFonts w:ascii="Times New Roman" w:hAnsi="Times New Roman"/>
              </w:rPr>
              <w:t xml:space="preserve"> 0000 600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181" w:rsidRDefault="00043181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Уменьшение прочих остатков средств бюджетов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834930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043181" w:rsidTr="00043181">
        <w:trPr>
          <w:trHeight w:val="51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3181" w:rsidRDefault="00043181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006 01 05 02 01 00 0000 610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181" w:rsidRDefault="00043181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Уменьшение прочих остатков денежных средств бюджетов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834930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043181" w:rsidTr="00043181">
        <w:trPr>
          <w:trHeight w:val="51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3181" w:rsidRDefault="00043181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00601 05 02 01 10 0000 610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181" w:rsidRDefault="00043181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834930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043181" w:rsidTr="00043181">
        <w:trPr>
          <w:trHeight w:val="51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3181" w:rsidRDefault="00043181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181" w:rsidRDefault="00043181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источников внутреннего финансирования дефицита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834930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3181" w:rsidRDefault="00043181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043181" w:rsidRDefault="00043181" w:rsidP="00043181">
      <w:pPr>
        <w:widowControl/>
        <w:tabs>
          <w:tab w:val="num" w:pos="1637"/>
        </w:tabs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43181" w:rsidRDefault="00043181" w:rsidP="00043181">
      <w:pPr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2.Данное решение опубликовать (обнародовать) согласно Уставу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043181" w:rsidRDefault="00043181" w:rsidP="00043181">
      <w:pPr>
        <w:widowControl/>
        <w:tabs>
          <w:tab w:val="num" w:pos="1637"/>
        </w:tabs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43181" w:rsidRDefault="00043181" w:rsidP="00043181">
      <w:pPr>
        <w:widowControl/>
        <w:tabs>
          <w:tab w:val="num" w:pos="1637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Березинского  сельского                                                              Т.М.Хомякова</w:t>
      </w:r>
    </w:p>
    <w:p w:rsidR="007761B4" w:rsidRPr="00043181" w:rsidRDefault="00043181" w:rsidP="00043181">
      <w:pPr>
        <w:widowControl/>
        <w:tabs>
          <w:tab w:val="num" w:pos="1637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Совета народных депутатов                    </w:t>
      </w:r>
    </w:p>
    <w:sectPr w:rsidR="007761B4" w:rsidRPr="00043181" w:rsidSect="0004318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AF46B0"/>
    <w:multiLevelType w:val="multilevel"/>
    <w:tmpl w:val="C3760738"/>
    <w:lvl w:ilvl="0">
      <w:start w:val="1"/>
      <w:numFmt w:val="decimal"/>
      <w:lvlText w:val="%1."/>
      <w:lvlJc w:val="left"/>
      <w:pPr>
        <w:ind w:left="1961" w:hanging="1110"/>
      </w:pPr>
    </w:lvl>
    <w:lvl w:ilvl="1">
      <w:start w:val="1"/>
      <w:numFmt w:val="decimal"/>
      <w:isLgl/>
      <w:lvlText w:val="%1.%2"/>
      <w:lvlJc w:val="left"/>
      <w:pPr>
        <w:ind w:left="1211" w:hanging="360"/>
      </w:pPr>
    </w:lvl>
    <w:lvl w:ilvl="2">
      <w:start w:val="1"/>
      <w:numFmt w:val="decimal"/>
      <w:isLgl/>
      <w:lvlText w:val="%1.%2.%3"/>
      <w:lvlJc w:val="left"/>
      <w:pPr>
        <w:ind w:left="1571" w:hanging="720"/>
      </w:pPr>
    </w:lvl>
    <w:lvl w:ilvl="3">
      <w:start w:val="1"/>
      <w:numFmt w:val="decimal"/>
      <w:isLgl/>
      <w:lvlText w:val="%1.%2.%3.%4"/>
      <w:lvlJc w:val="left"/>
      <w:pPr>
        <w:ind w:left="1571" w:hanging="720"/>
      </w:pPr>
    </w:lvl>
    <w:lvl w:ilvl="4">
      <w:start w:val="1"/>
      <w:numFmt w:val="decimal"/>
      <w:isLgl/>
      <w:lvlText w:val="%1.%2.%3.%4.%5"/>
      <w:lvlJc w:val="left"/>
      <w:pPr>
        <w:ind w:left="1931" w:hanging="1080"/>
      </w:pPr>
    </w:lvl>
    <w:lvl w:ilvl="5">
      <w:start w:val="1"/>
      <w:numFmt w:val="decimal"/>
      <w:isLgl/>
      <w:lvlText w:val="%1.%2.%3.%4.%5.%6"/>
      <w:lvlJc w:val="left"/>
      <w:pPr>
        <w:ind w:left="1931" w:hanging="1080"/>
      </w:pPr>
    </w:lvl>
    <w:lvl w:ilvl="6">
      <w:start w:val="1"/>
      <w:numFmt w:val="decimal"/>
      <w:isLgl/>
      <w:lvlText w:val="%1.%2.%3.%4.%5.%6.%7"/>
      <w:lvlJc w:val="left"/>
      <w:pPr>
        <w:ind w:left="2291" w:hanging="1440"/>
      </w:p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3181"/>
    <w:rsid w:val="00043181"/>
    <w:rsid w:val="00776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181"/>
    <w:pPr>
      <w:widowControl w:val="0"/>
      <w:snapToGrid w:val="0"/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43181"/>
    <w:pPr>
      <w:keepNext/>
      <w:widowControl/>
      <w:outlineLvl w:val="0"/>
    </w:pPr>
    <w:rPr>
      <w:rFonts w:ascii="Times New Roman" w:hAnsi="Times New Roman"/>
      <w:iCs/>
      <w: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3181"/>
    <w:rPr>
      <w:rFonts w:ascii="Times New Roman" w:eastAsia="Times New Roman" w:hAnsi="Times New Roman" w:cs="Times New Roman"/>
      <w:iCs/>
      <w:cap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710</Words>
  <Characters>4049</Characters>
  <Application>Microsoft Office Word</Application>
  <DocSecurity>0</DocSecurity>
  <Lines>33</Lines>
  <Paragraphs>9</Paragraphs>
  <ScaleCrop>false</ScaleCrop>
  <Company>администрация</Company>
  <LinksUpToDate>false</LinksUpToDate>
  <CharactersWithSpaces>4750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cp:lastPrinted>2019-06-28T10:50:00Z</cp:lastPrinted>
  <dcterms:created xsi:type="dcterms:W3CDTF">2019-06-28T10:45:00Z</dcterms:created>
  <dcterms:modified xsi:type="dcterms:W3CDTF">2019-06-28T10:52:00Z</dcterms:modified>
</cp:coreProperties>
</file>